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D1C" w:rsidRDefault="00227D1C">
      <w:pPr>
        <w:rPr>
          <w:sz w:val="28"/>
          <w:szCs w:val="28"/>
        </w:rPr>
      </w:pPr>
    </w:p>
    <w:p w:rsidR="0056651C" w:rsidRPr="0056651C" w:rsidRDefault="0056651C" w:rsidP="0056651C">
      <w:pPr>
        <w:pStyle w:val="NormalWeb"/>
        <w:rPr>
          <w:rFonts w:ascii="Verdana" w:hAnsi="Verdana"/>
          <w:sz w:val="36"/>
          <w:szCs w:val="36"/>
        </w:rPr>
      </w:pPr>
      <w:bookmarkStart w:id="0" w:name="_GoBack"/>
      <w:r w:rsidRPr="0056651C">
        <w:rPr>
          <w:rFonts w:ascii="Verdana" w:hAnsi="Verdana"/>
          <w:sz w:val="36"/>
          <w:szCs w:val="36"/>
        </w:rPr>
        <w:t xml:space="preserve">Para ajudá-lo a ter mais resultados positivos, vou lhe contar alguns segredos valiosos revelados por Chip </w:t>
      </w:r>
      <w:proofErr w:type="spellStart"/>
      <w:r w:rsidRPr="0056651C">
        <w:rPr>
          <w:rFonts w:ascii="Verdana" w:hAnsi="Verdana"/>
          <w:sz w:val="36"/>
          <w:szCs w:val="36"/>
        </w:rPr>
        <w:t>Heath</w:t>
      </w:r>
      <w:proofErr w:type="spellEnd"/>
      <w:r w:rsidRPr="0056651C">
        <w:rPr>
          <w:rFonts w:ascii="Verdana" w:hAnsi="Verdana"/>
          <w:sz w:val="36"/>
          <w:szCs w:val="36"/>
        </w:rPr>
        <w:t xml:space="preserve"> e Dan </w:t>
      </w:r>
      <w:proofErr w:type="spellStart"/>
      <w:r w:rsidRPr="0056651C">
        <w:rPr>
          <w:rFonts w:ascii="Verdana" w:hAnsi="Verdana"/>
          <w:sz w:val="36"/>
          <w:szCs w:val="36"/>
        </w:rPr>
        <w:t>Heath</w:t>
      </w:r>
      <w:proofErr w:type="spellEnd"/>
      <w:r w:rsidRPr="0056651C">
        <w:rPr>
          <w:rFonts w:ascii="Verdana" w:hAnsi="Verdana"/>
          <w:sz w:val="36"/>
          <w:szCs w:val="36"/>
        </w:rPr>
        <w:t xml:space="preserve"> no livro </w:t>
      </w:r>
      <w:proofErr w:type="spellStart"/>
      <w:r w:rsidRPr="0056651C">
        <w:rPr>
          <w:rFonts w:ascii="Verdana" w:hAnsi="Verdana"/>
          <w:sz w:val="36"/>
          <w:szCs w:val="36"/>
        </w:rPr>
        <w:t>Idéias</w:t>
      </w:r>
      <w:proofErr w:type="spellEnd"/>
      <w:r w:rsidRPr="0056651C">
        <w:rPr>
          <w:rFonts w:ascii="Verdana" w:hAnsi="Verdana"/>
          <w:sz w:val="36"/>
          <w:szCs w:val="36"/>
        </w:rPr>
        <w:t xml:space="preserve"> que Colam, da </w:t>
      </w:r>
      <w:proofErr w:type="gramStart"/>
      <w:r w:rsidRPr="0056651C">
        <w:rPr>
          <w:rFonts w:ascii="Verdana" w:hAnsi="Verdana"/>
          <w:sz w:val="36"/>
          <w:szCs w:val="36"/>
        </w:rPr>
        <w:t>editora Campus</w:t>
      </w:r>
      <w:proofErr w:type="gramEnd"/>
      <w:r w:rsidRPr="0056651C">
        <w:rPr>
          <w:rFonts w:ascii="Verdana" w:hAnsi="Verdana"/>
          <w:sz w:val="36"/>
          <w:szCs w:val="36"/>
        </w:rPr>
        <w:t xml:space="preserve">. Para os autores, são </w:t>
      </w:r>
      <w:proofErr w:type="gramStart"/>
      <w:r w:rsidRPr="0056651C">
        <w:rPr>
          <w:rFonts w:ascii="Verdana" w:hAnsi="Verdana"/>
          <w:sz w:val="36"/>
          <w:szCs w:val="36"/>
        </w:rPr>
        <w:t>6</w:t>
      </w:r>
      <w:proofErr w:type="gramEnd"/>
      <w:r w:rsidRPr="0056651C">
        <w:rPr>
          <w:rFonts w:ascii="Verdana" w:hAnsi="Verdana"/>
          <w:sz w:val="36"/>
          <w:szCs w:val="36"/>
        </w:rPr>
        <w:t xml:space="preserve"> os princípios das </w:t>
      </w:r>
      <w:proofErr w:type="spellStart"/>
      <w:r w:rsidRPr="0056651C">
        <w:rPr>
          <w:rFonts w:ascii="Verdana" w:hAnsi="Verdana"/>
          <w:sz w:val="36"/>
          <w:szCs w:val="36"/>
        </w:rPr>
        <w:t>idéias</w:t>
      </w:r>
      <w:proofErr w:type="spellEnd"/>
      <w:r w:rsidRPr="0056651C">
        <w:rPr>
          <w:rFonts w:ascii="Verdana" w:hAnsi="Verdana"/>
          <w:sz w:val="36"/>
          <w:szCs w:val="36"/>
        </w:rPr>
        <w:t xml:space="preserve"> que colam, que dão certo e costumam fazer sucesso. </w:t>
      </w:r>
      <w:proofErr w:type="gramStart"/>
      <w:r w:rsidRPr="0056651C">
        <w:rPr>
          <w:rFonts w:ascii="Verdana" w:hAnsi="Verdana"/>
          <w:sz w:val="36"/>
          <w:szCs w:val="36"/>
        </w:rPr>
        <w:t>Veja</w:t>
      </w:r>
      <w:proofErr w:type="gramEnd"/>
      <w:r w:rsidRPr="0056651C">
        <w:rPr>
          <w:rFonts w:ascii="Verdana" w:hAnsi="Verdana"/>
          <w:sz w:val="36"/>
          <w:szCs w:val="36"/>
        </w:rPr>
        <w:t xml:space="preserve"> quais são:</w:t>
      </w:r>
      <w:r w:rsidRPr="0056651C">
        <w:rPr>
          <w:rFonts w:ascii="Verdana" w:hAnsi="Verdana"/>
          <w:sz w:val="36"/>
          <w:szCs w:val="36"/>
        </w:rPr>
        <w:br/>
      </w:r>
      <w:r w:rsidRPr="0056651C">
        <w:rPr>
          <w:rFonts w:ascii="Verdana" w:hAnsi="Verdana"/>
          <w:sz w:val="36"/>
          <w:szCs w:val="36"/>
        </w:rPr>
        <w:br/>
      </w:r>
      <w:r w:rsidRPr="0056651C">
        <w:rPr>
          <w:rFonts w:ascii="Verdana" w:hAnsi="Verdana"/>
          <w:b/>
          <w:bCs/>
          <w:sz w:val="36"/>
          <w:szCs w:val="36"/>
        </w:rPr>
        <w:t xml:space="preserve">1. Simplicidade – </w:t>
      </w:r>
      <w:r w:rsidRPr="0056651C">
        <w:rPr>
          <w:rFonts w:ascii="Verdana" w:hAnsi="Verdana"/>
          <w:sz w:val="36"/>
          <w:szCs w:val="36"/>
        </w:rPr>
        <w:t xml:space="preserve">Encontre a essência de sua </w:t>
      </w:r>
      <w:proofErr w:type="spellStart"/>
      <w:r w:rsidRPr="0056651C">
        <w:rPr>
          <w:rFonts w:ascii="Verdana" w:hAnsi="Verdana"/>
          <w:sz w:val="36"/>
          <w:szCs w:val="36"/>
        </w:rPr>
        <w:t>idéia</w:t>
      </w:r>
      <w:proofErr w:type="spellEnd"/>
      <w:r w:rsidRPr="0056651C">
        <w:rPr>
          <w:rFonts w:ascii="Verdana" w:hAnsi="Verdana"/>
          <w:sz w:val="36"/>
          <w:szCs w:val="36"/>
        </w:rPr>
        <w:t xml:space="preserve"> e tente expressá-la de forma compacta. Precisamos </w:t>
      </w:r>
      <w:hyperlink r:id="rId5" w:history="1">
        <w:r w:rsidRPr="0056651C">
          <w:rPr>
            <w:rStyle w:val="Hyperlink"/>
            <w:color w:val="006600"/>
            <w:sz w:val="36"/>
            <w:szCs w:val="36"/>
          </w:rPr>
          <w:t>criar</w:t>
        </w:r>
      </w:hyperlink>
      <w:r w:rsidRPr="0056651C">
        <w:rPr>
          <w:rFonts w:ascii="Verdana" w:hAnsi="Verdana"/>
          <w:sz w:val="36"/>
          <w:szCs w:val="36"/>
        </w:rPr>
        <w:t xml:space="preserve"> </w:t>
      </w:r>
      <w:proofErr w:type="spellStart"/>
      <w:r w:rsidRPr="0056651C">
        <w:rPr>
          <w:rFonts w:ascii="Verdana" w:hAnsi="Verdana"/>
          <w:sz w:val="36"/>
          <w:szCs w:val="36"/>
        </w:rPr>
        <w:t>idéias</w:t>
      </w:r>
      <w:proofErr w:type="spellEnd"/>
      <w:r w:rsidRPr="0056651C">
        <w:rPr>
          <w:rFonts w:ascii="Verdana" w:hAnsi="Verdana"/>
          <w:sz w:val="36"/>
          <w:szCs w:val="36"/>
        </w:rPr>
        <w:t xml:space="preserve"> que sejam, ao mesmo tempo, simples e profundas. A regra de ouro é o modelo básico de simplicidade – </w:t>
      </w:r>
      <w:proofErr w:type="gramStart"/>
      <w:r w:rsidRPr="0056651C">
        <w:rPr>
          <w:rFonts w:ascii="Verdana" w:hAnsi="Verdana"/>
          <w:sz w:val="36"/>
          <w:szCs w:val="36"/>
        </w:rPr>
        <w:t>uma declaração de um única frase tão profunda que um indivíduo levaria a vida inteira para aprender a segui-la</w:t>
      </w:r>
      <w:proofErr w:type="gramEnd"/>
      <w:r w:rsidRPr="0056651C">
        <w:rPr>
          <w:rFonts w:ascii="Verdana" w:hAnsi="Verdana"/>
          <w:sz w:val="36"/>
          <w:szCs w:val="36"/>
        </w:rPr>
        <w:t>.</w:t>
      </w:r>
      <w:r w:rsidRPr="0056651C">
        <w:rPr>
          <w:rFonts w:ascii="Verdana" w:hAnsi="Verdana"/>
          <w:sz w:val="36"/>
          <w:szCs w:val="36"/>
        </w:rPr>
        <w:br/>
      </w:r>
      <w:r w:rsidRPr="0056651C">
        <w:rPr>
          <w:rFonts w:ascii="Verdana" w:hAnsi="Verdana"/>
          <w:sz w:val="36"/>
          <w:szCs w:val="36"/>
        </w:rPr>
        <w:br/>
      </w:r>
      <w:r w:rsidRPr="0056651C">
        <w:rPr>
          <w:rFonts w:ascii="Verdana" w:hAnsi="Verdana"/>
          <w:b/>
          <w:bCs/>
          <w:sz w:val="36"/>
          <w:szCs w:val="36"/>
        </w:rPr>
        <w:t xml:space="preserve">2. Surpresa – </w:t>
      </w:r>
      <w:r w:rsidRPr="0056651C">
        <w:rPr>
          <w:rFonts w:ascii="Verdana" w:hAnsi="Verdana"/>
          <w:sz w:val="36"/>
          <w:szCs w:val="36"/>
        </w:rPr>
        <w:t xml:space="preserve">As </w:t>
      </w:r>
      <w:proofErr w:type="spellStart"/>
      <w:r w:rsidRPr="0056651C">
        <w:rPr>
          <w:rFonts w:ascii="Verdana" w:hAnsi="Verdana"/>
          <w:sz w:val="36"/>
          <w:szCs w:val="36"/>
        </w:rPr>
        <w:t>idéias</w:t>
      </w:r>
      <w:proofErr w:type="spellEnd"/>
      <w:r w:rsidRPr="0056651C">
        <w:rPr>
          <w:rFonts w:ascii="Verdana" w:hAnsi="Verdana"/>
          <w:sz w:val="36"/>
          <w:szCs w:val="36"/>
        </w:rPr>
        <w:t xml:space="preserve"> que colam costumam ser inesperadas. Para que nossa </w:t>
      </w:r>
      <w:proofErr w:type="spellStart"/>
      <w:r w:rsidRPr="0056651C">
        <w:rPr>
          <w:rFonts w:ascii="Verdana" w:hAnsi="Verdana"/>
          <w:sz w:val="36"/>
          <w:szCs w:val="36"/>
        </w:rPr>
        <w:t>idéia</w:t>
      </w:r>
      <w:proofErr w:type="spellEnd"/>
      <w:r w:rsidRPr="0056651C">
        <w:rPr>
          <w:rFonts w:ascii="Verdana" w:hAnsi="Verdana"/>
          <w:sz w:val="36"/>
          <w:szCs w:val="36"/>
        </w:rPr>
        <w:t xml:space="preserve"> emplaque, precisamos despertar interesse e curiosidade.</w:t>
      </w:r>
      <w:r w:rsidRPr="0056651C">
        <w:rPr>
          <w:rFonts w:ascii="Verdana" w:hAnsi="Verdana"/>
          <w:sz w:val="36"/>
          <w:szCs w:val="36"/>
        </w:rPr>
        <w:br/>
      </w:r>
      <w:r w:rsidRPr="0056651C">
        <w:rPr>
          <w:rFonts w:ascii="Verdana" w:hAnsi="Verdana"/>
          <w:b/>
          <w:bCs/>
          <w:sz w:val="36"/>
          <w:szCs w:val="36"/>
        </w:rPr>
        <w:br/>
        <w:t xml:space="preserve">3. Concretude – </w:t>
      </w:r>
      <w:r w:rsidRPr="0056651C">
        <w:rPr>
          <w:rFonts w:ascii="Verdana" w:hAnsi="Verdana"/>
          <w:sz w:val="36"/>
          <w:szCs w:val="36"/>
        </w:rPr>
        <w:t xml:space="preserve">É mais </w:t>
      </w:r>
      <w:hyperlink r:id="rId6" w:history="1">
        <w:r w:rsidRPr="0056651C">
          <w:rPr>
            <w:rStyle w:val="Hyperlink"/>
            <w:color w:val="006600"/>
            <w:sz w:val="36"/>
            <w:szCs w:val="36"/>
          </w:rPr>
          <w:t>fácil</w:t>
        </w:r>
      </w:hyperlink>
      <w:r w:rsidRPr="0056651C">
        <w:rPr>
          <w:rFonts w:ascii="Verdana" w:hAnsi="Verdana"/>
          <w:sz w:val="36"/>
          <w:szCs w:val="36"/>
        </w:rPr>
        <w:t xml:space="preserve"> se lembrar de </w:t>
      </w:r>
      <w:proofErr w:type="spellStart"/>
      <w:r w:rsidRPr="0056651C">
        <w:rPr>
          <w:rFonts w:ascii="Verdana" w:hAnsi="Verdana"/>
          <w:sz w:val="36"/>
          <w:szCs w:val="36"/>
        </w:rPr>
        <w:t>idéias</w:t>
      </w:r>
      <w:proofErr w:type="spellEnd"/>
      <w:r w:rsidRPr="0056651C">
        <w:rPr>
          <w:rFonts w:ascii="Verdana" w:hAnsi="Verdana"/>
          <w:sz w:val="36"/>
          <w:szCs w:val="36"/>
        </w:rPr>
        <w:t xml:space="preserve"> que têm palavras e imagens concretas. Devemos explicar nossas </w:t>
      </w:r>
      <w:proofErr w:type="spellStart"/>
      <w:r w:rsidRPr="0056651C">
        <w:rPr>
          <w:rFonts w:ascii="Verdana" w:hAnsi="Verdana"/>
          <w:sz w:val="36"/>
          <w:szCs w:val="36"/>
        </w:rPr>
        <w:t>idéias</w:t>
      </w:r>
      <w:proofErr w:type="spellEnd"/>
      <w:r w:rsidRPr="0056651C">
        <w:rPr>
          <w:rFonts w:ascii="Verdana" w:hAnsi="Verdana"/>
          <w:sz w:val="36"/>
          <w:szCs w:val="36"/>
        </w:rPr>
        <w:t xml:space="preserve"> em termos de ações humanas e de informações sensoriais.</w:t>
      </w:r>
      <w:r w:rsidRPr="0056651C">
        <w:rPr>
          <w:rFonts w:ascii="Verdana" w:hAnsi="Verdana"/>
          <w:sz w:val="36"/>
          <w:szCs w:val="36"/>
        </w:rPr>
        <w:br/>
      </w:r>
      <w:r w:rsidRPr="0056651C">
        <w:rPr>
          <w:rFonts w:ascii="Verdana" w:hAnsi="Verdana"/>
          <w:b/>
          <w:bCs/>
          <w:sz w:val="36"/>
          <w:szCs w:val="36"/>
        </w:rPr>
        <w:br/>
        <w:t xml:space="preserve">4. Credibilidade – </w:t>
      </w:r>
      <w:r w:rsidRPr="0056651C">
        <w:rPr>
          <w:rFonts w:ascii="Verdana" w:hAnsi="Verdana"/>
          <w:sz w:val="36"/>
          <w:szCs w:val="36"/>
        </w:rPr>
        <w:t xml:space="preserve">Atente-se aos detalhes e às fontes que podem garantir a credibilidade. </w:t>
      </w:r>
      <w:proofErr w:type="spellStart"/>
      <w:r w:rsidRPr="0056651C">
        <w:rPr>
          <w:rFonts w:ascii="Verdana" w:hAnsi="Verdana"/>
          <w:sz w:val="36"/>
          <w:szCs w:val="36"/>
        </w:rPr>
        <w:t>Idéias</w:t>
      </w:r>
      <w:proofErr w:type="spellEnd"/>
      <w:r w:rsidRPr="0056651C">
        <w:rPr>
          <w:rFonts w:ascii="Verdana" w:hAnsi="Verdana"/>
          <w:sz w:val="36"/>
          <w:szCs w:val="36"/>
        </w:rPr>
        <w:t xml:space="preserve"> aderentes precisam conter suas </w:t>
      </w:r>
      <w:r w:rsidRPr="0056651C">
        <w:rPr>
          <w:rFonts w:ascii="Verdana" w:hAnsi="Verdana"/>
          <w:sz w:val="36"/>
          <w:szCs w:val="36"/>
        </w:rPr>
        <w:lastRenderedPageBreak/>
        <w:t xml:space="preserve">próprias credenciais. É necessário encontrar meios de ajudar as pessoas a testarem nossas </w:t>
      </w:r>
      <w:proofErr w:type="spellStart"/>
      <w:r w:rsidRPr="0056651C">
        <w:rPr>
          <w:rFonts w:ascii="Verdana" w:hAnsi="Verdana"/>
          <w:sz w:val="36"/>
          <w:szCs w:val="36"/>
        </w:rPr>
        <w:t>idéias</w:t>
      </w:r>
      <w:proofErr w:type="spellEnd"/>
      <w:r w:rsidRPr="0056651C">
        <w:rPr>
          <w:rFonts w:ascii="Verdana" w:hAnsi="Verdana"/>
          <w:sz w:val="36"/>
          <w:szCs w:val="36"/>
        </w:rPr>
        <w:t>.</w:t>
      </w:r>
      <w:r w:rsidRPr="0056651C">
        <w:rPr>
          <w:rFonts w:ascii="Verdana" w:hAnsi="Verdana"/>
          <w:sz w:val="36"/>
          <w:szCs w:val="36"/>
        </w:rPr>
        <w:br/>
      </w:r>
      <w:r w:rsidRPr="0056651C">
        <w:rPr>
          <w:rFonts w:ascii="Verdana" w:hAnsi="Verdana"/>
          <w:b/>
          <w:bCs/>
          <w:sz w:val="36"/>
          <w:szCs w:val="36"/>
        </w:rPr>
        <w:br/>
        <w:t>5. Sentimentos –</w:t>
      </w:r>
      <w:r w:rsidRPr="0056651C">
        <w:rPr>
          <w:rFonts w:ascii="Verdana" w:hAnsi="Verdana"/>
          <w:sz w:val="36"/>
          <w:szCs w:val="36"/>
        </w:rPr>
        <w:t xml:space="preserve"> Crie empatia e associe sua </w:t>
      </w:r>
      <w:proofErr w:type="spellStart"/>
      <w:r w:rsidRPr="0056651C">
        <w:rPr>
          <w:rFonts w:ascii="Verdana" w:hAnsi="Verdana"/>
          <w:sz w:val="36"/>
          <w:szCs w:val="36"/>
        </w:rPr>
        <w:t>idéia</w:t>
      </w:r>
      <w:proofErr w:type="spellEnd"/>
      <w:r w:rsidRPr="0056651C">
        <w:rPr>
          <w:rFonts w:ascii="Verdana" w:hAnsi="Verdana"/>
          <w:sz w:val="36"/>
          <w:szCs w:val="36"/>
        </w:rPr>
        <w:t xml:space="preserve"> a coisas que as pessoas já se </w:t>
      </w:r>
      <w:hyperlink r:id="rId7" w:history="1">
        <w:r w:rsidRPr="0056651C">
          <w:rPr>
            <w:rStyle w:val="Hyperlink"/>
            <w:color w:val="006600"/>
            <w:sz w:val="36"/>
            <w:szCs w:val="36"/>
          </w:rPr>
          <w:t>importam</w:t>
        </w:r>
      </w:hyperlink>
      <w:r w:rsidRPr="0056651C">
        <w:rPr>
          <w:rFonts w:ascii="Verdana" w:hAnsi="Verdana"/>
          <w:sz w:val="36"/>
          <w:szCs w:val="36"/>
        </w:rPr>
        <w:t xml:space="preserve">. Como fazer com que as pessoas se importem com nossas </w:t>
      </w:r>
      <w:proofErr w:type="spellStart"/>
      <w:r w:rsidRPr="0056651C">
        <w:rPr>
          <w:rFonts w:ascii="Verdana" w:hAnsi="Verdana"/>
          <w:sz w:val="36"/>
          <w:szCs w:val="36"/>
        </w:rPr>
        <w:t>idéias</w:t>
      </w:r>
      <w:proofErr w:type="spellEnd"/>
      <w:r w:rsidRPr="0056651C">
        <w:rPr>
          <w:rFonts w:ascii="Verdana" w:hAnsi="Verdana"/>
          <w:sz w:val="36"/>
          <w:szCs w:val="36"/>
        </w:rPr>
        <w:t>? Levando-as a sentir algo.</w:t>
      </w:r>
      <w:r w:rsidRPr="0056651C">
        <w:rPr>
          <w:rFonts w:ascii="Verdana" w:hAnsi="Verdana"/>
          <w:sz w:val="36"/>
          <w:szCs w:val="36"/>
        </w:rPr>
        <w:br/>
      </w:r>
      <w:r w:rsidRPr="0056651C">
        <w:rPr>
          <w:rFonts w:ascii="Verdana" w:hAnsi="Verdana"/>
          <w:b/>
          <w:bCs/>
          <w:sz w:val="36"/>
          <w:szCs w:val="36"/>
        </w:rPr>
        <w:br/>
        <w:t xml:space="preserve">6. Relatos – </w:t>
      </w:r>
      <w:r w:rsidRPr="0056651C">
        <w:rPr>
          <w:rFonts w:ascii="Verdana" w:hAnsi="Verdana"/>
          <w:sz w:val="36"/>
          <w:szCs w:val="36"/>
        </w:rPr>
        <w:t xml:space="preserve">Identifique boas histórias que tragam inspiração. Pesquisas mostram que o ensaio mental de uma situação nos ajuda a ter uma melhor atuação quando a encontramos no ambiente físico. Da mesma forma, escutar histórias funciona como um tipo de simulador de </w:t>
      </w:r>
      <w:proofErr w:type="spellStart"/>
      <w:r w:rsidRPr="0056651C">
        <w:rPr>
          <w:rFonts w:ascii="Verdana" w:hAnsi="Verdana"/>
          <w:sz w:val="36"/>
          <w:szCs w:val="36"/>
        </w:rPr>
        <w:t>vôo</w:t>
      </w:r>
      <w:proofErr w:type="spellEnd"/>
      <w:r w:rsidRPr="0056651C">
        <w:rPr>
          <w:rFonts w:ascii="Verdana" w:hAnsi="Verdana"/>
          <w:sz w:val="36"/>
          <w:szCs w:val="36"/>
        </w:rPr>
        <w:t xml:space="preserve"> mental, que nos prepara para reagir com mais </w:t>
      </w:r>
      <w:hyperlink r:id="rId8" w:history="1">
        <w:r w:rsidRPr="0056651C">
          <w:rPr>
            <w:rStyle w:val="Hyperlink"/>
            <w:color w:val="006600"/>
            <w:sz w:val="36"/>
            <w:szCs w:val="36"/>
          </w:rPr>
          <w:t>rapidez</w:t>
        </w:r>
      </w:hyperlink>
      <w:r w:rsidRPr="0056651C">
        <w:rPr>
          <w:rFonts w:ascii="Verdana" w:hAnsi="Verdana"/>
          <w:sz w:val="36"/>
          <w:szCs w:val="36"/>
        </w:rPr>
        <w:t xml:space="preserve"> e eficácia.</w:t>
      </w:r>
    </w:p>
    <w:bookmarkEnd w:id="0"/>
    <w:p w:rsidR="0056651C" w:rsidRPr="0056651C" w:rsidRDefault="0056651C">
      <w:pPr>
        <w:rPr>
          <w:sz w:val="28"/>
          <w:szCs w:val="28"/>
        </w:rPr>
      </w:pPr>
    </w:p>
    <w:sectPr w:rsidR="0056651C" w:rsidRPr="005665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51C"/>
    <w:rsid w:val="00227D1C"/>
    <w:rsid w:val="0056651C"/>
    <w:rsid w:val="00F6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0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56651C"/>
    <w:rPr>
      <w:rFonts w:ascii="Verdana" w:hAnsi="Verdana" w:hint="default"/>
      <w:color w:val="000000"/>
      <w:sz w:val="15"/>
      <w:szCs w:val="15"/>
      <w:u w:val="single"/>
    </w:rPr>
  </w:style>
  <w:style w:type="paragraph" w:styleId="NormalWeb">
    <w:name w:val="Normal (Web)"/>
    <w:basedOn w:val="Normal"/>
    <w:uiPriority w:val="99"/>
    <w:semiHidden/>
    <w:unhideWhenUsed/>
    <w:rsid w:val="00566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0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56651C"/>
    <w:rPr>
      <w:rFonts w:ascii="Verdana" w:hAnsi="Verdana" w:hint="default"/>
      <w:color w:val="000000"/>
      <w:sz w:val="15"/>
      <w:szCs w:val="15"/>
      <w:u w:val="single"/>
    </w:rPr>
  </w:style>
  <w:style w:type="paragraph" w:styleId="NormalWeb">
    <w:name w:val="Normal (Web)"/>
    <w:basedOn w:val="Normal"/>
    <w:uiPriority w:val="99"/>
    <w:semiHidden/>
    <w:unhideWhenUsed/>
    <w:rsid w:val="00566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4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f.com.br/aprende/dicas/dicasResp.aspx?dica_Id=757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gf.com.br/aprende/dicas/dicasResp.aspx?dica_Id=757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gf.com.br/aprende/dicas/dicasResp.aspx?dica_Id=7579" TargetMode="External"/><Relationship Id="rId5" Type="http://schemas.openxmlformats.org/officeDocument/2006/relationships/hyperlink" Target="http://www.igf.com.br/aprende/dicas/dicasResp.aspx?dica_Id=757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 Ganem</dc:creator>
  <cp:lastModifiedBy>Fatima Ganem</cp:lastModifiedBy>
  <cp:revision>1</cp:revision>
  <dcterms:created xsi:type="dcterms:W3CDTF">2013-01-27T19:13:00Z</dcterms:created>
  <dcterms:modified xsi:type="dcterms:W3CDTF">2013-01-27T19:15:00Z</dcterms:modified>
</cp:coreProperties>
</file>